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D75A8" w14:textId="77777777" w:rsidR="00DC4D01" w:rsidRDefault="00DC4D01" w:rsidP="00F34B6D"/>
    <w:p w14:paraId="6962E4AE" w14:textId="40F88D31" w:rsidR="00F34B6D" w:rsidRDefault="00F34B6D" w:rsidP="00F34B6D">
      <w:r>
        <w:t>Warum arbeiten Computer im Binärsystem?</w:t>
      </w:r>
    </w:p>
    <w:p w14:paraId="11EBE398" w14:textId="77777777" w:rsidR="00F34B6D" w:rsidRDefault="00F34B6D" w:rsidP="00F34B6D">
      <w:r>
        <w:t>Im Computer werden die Ziffern durch Spannungen dargestellt, wie könnte es bei einer elektrischen Maschine anders sein. Die Null wird durch eine niedrige Spannung und die Ziffer Eins durch eine höhere Spannung dargestellt.</w:t>
      </w:r>
    </w:p>
    <w:p w14:paraId="218705C7" w14:textId="77777777" w:rsidR="00F34B6D" w:rsidRDefault="00F34B6D" w:rsidP="00F34B6D"/>
    <w:p w14:paraId="53F568AD" w14:textId="77777777" w:rsidR="00F34B6D" w:rsidRDefault="00F34B6D" w:rsidP="00F34B6D">
      <w:r>
        <w:t>Würde man unser gebräuchliches Dezimalsystem für Computer verwenden wollen, müsste man jede der zehn Ziffern durch einen anderen Spannungswert darstellen, z. B. Ziffer 0 durch 0 Volt, Ziffer 1 durch 0,3 V, Ziffer 2 durch 0,6 V, Ziffer 3 durch 0,9 V usw. bis zur Ziffer 9 mit 2,7 V. Diese Spannungen müssten sehr genau eingehalten werden, um sie genau unterscheiden zu können. Nehmen wir als Beispiel die Ziffer 2 mit 0,6 Volt. Schon eine geringe Abweichung von 25% = 0,15 Volt würde den Pegel auf 0,75 Volt anheben. Dieser Wert wäre von der "Zwei" genau so weit wie von der "Drei" entfernt. Die Elektronik könnte nicht mehr zwischen benachbarten Ziffern unterscheiden. Ist diese Genauigkeit möglich?</w:t>
      </w:r>
    </w:p>
    <w:p w14:paraId="08BD9655" w14:textId="77777777" w:rsidR="00F34B6D" w:rsidRDefault="00F34B6D" w:rsidP="00F34B6D"/>
    <w:p w14:paraId="6C3CFA6A" w14:textId="77777777" w:rsidR="00F34B6D" w:rsidRDefault="00F34B6D" w:rsidP="00F34B6D">
      <w:r>
        <w:t>Alle Halbleiter-Schaltungen haben zwei prinzipielle Probleme:</w:t>
      </w:r>
    </w:p>
    <w:p w14:paraId="7A5FB5E8" w14:textId="77777777" w:rsidR="00F34B6D" w:rsidRDefault="00F34B6D" w:rsidP="00F34B6D"/>
    <w:p w14:paraId="44D279CB" w14:textId="77777777" w:rsidR="00F34B6D" w:rsidRDefault="00F34B6D" w:rsidP="00F34B6D">
      <w:r>
        <w:t xml:space="preserve">Nicht-Linearität: Alle Halbleiterbauelemente haben eine so genannte „nichtlineare Kennlinie“. Wenn man am Eingang einer Schaltung die Spannung langsam und gleichmäßig von Null Volt bis zum Maximum erhöht, würde bei einer „linearen Kennlinie” die Ausgangsspannung ebenfalls gleichmäßig ansteigen, ja sogar proportional zur Eingangsspannung sein. Aber bei einem Halbleiterbauelement steigt bei gleichmäßig steigender Eingangsspannung die Ausgangsspannung erst sehr langsam, dann schnell und zuletzt wieder sehr langsam an. </w:t>
      </w:r>
    </w:p>
    <w:p w14:paraId="59974BF8" w14:textId="77777777" w:rsidR="00F34B6D" w:rsidRDefault="00F34B6D" w:rsidP="00F34B6D">
      <w:r>
        <w:t xml:space="preserve">Parameterschwankungen: Halbleiter-Schaltkreise können leider nur mit großen Toleranzen hergestellt werden. Winzigste Schwankungen in der Materialqualität und den Fertigungsbedingungen führen zu großen Abweichungen vom Durchschnitt. Stellen Sie sich eine Autofabrik vor, wo Autos unterschiedlicher Qualität vom Fließband rollen: PKW mit einem Verbrauch von 30 Liter/100 km und 60 km/h Höchstgeschwindigkeit, und eine Stunde später mit 3 Liter/100 km und 300 km/h Höchstgeschwindigkeit. In der Gütekontrolle würden die Autos sortiert und in mehrere Klassen eingeteilt, die dann zu verschiedenen Preisen verkauft werden. Ebenso verfährt die Halbleiterindustrie mit ihren Erzeugnissen. </w:t>
      </w:r>
    </w:p>
    <w:p w14:paraId="1C4A402A" w14:textId="77777777" w:rsidR="00F34B6D" w:rsidRDefault="00F34B6D" w:rsidP="00F34B6D">
      <w:r>
        <w:t>Die Ingenieure haben gelernt, elektronische Bauelemente trotz aller Parameterschwankungen und Nichtlinearitäten so zusammenzuschalten, dass sehr genaue Schaltungen entstehen. Aufwändige Schaltungen, so genannte „Operationsverstärker“, können zehn und mehr Spannungsstufen genau genug unterscheiden. Ein moderner Prozessor enthält allerdings einige Millionen Schaltelemente. Einige Millionen Operationsverstärker - das würde niemand bezahlen wollen, und man brauchte eine Halle für so einen Computer. .</w:t>
      </w:r>
    </w:p>
    <w:p w14:paraId="678C4147" w14:textId="77777777" w:rsidR="00F34B6D" w:rsidRDefault="00F34B6D" w:rsidP="00F34B6D"/>
    <w:p w14:paraId="0AB13F93" w14:textId="77777777" w:rsidR="00F34B6D" w:rsidRDefault="00F34B6D" w:rsidP="00F34B6D">
      <w:r>
        <w:lastRenderedPageBreak/>
        <w:t>Wenn die Elektronik nur zwei Zustände unterscheiden muss, sind auch nichtlineare Elemente mit schwankenden Parametern geeignet. Betreibt man die Schaltkreise mit einer Versorgungsspannung von 3 Volt, gilt meist eine Eingangsspannung zwischen 0 V und 0,8 V als Ziffer 0, und eine Eingangsspannung über 2,0 V gilt als Ziffer 1. Eingangsspannungen zwischen 0,8 V bis 2,0 V sind undefiniert und dürfen nicht auftreten.</w:t>
      </w:r>
    </w:p>
    <w:p w14:paraId="4CE0AAC4" w14:textId="77777777" w:rsidR="00F34B6D" w:rsidRDefault="00F34B6D" w:rsidP="00F34B6D"/>
    <w:p w14:paraId="6203FC2A" w14:textId="77777777" w:rsidR="00F34B6D" w:rsidRDefault="00F34B6D" w:rsidP="00F34B6D">
      <w:r>
        <w:t>In jedem Schaltkreis werden die Signale regeneriert: Die Ausgänge eines Schaltkreises liefern 0,4 V bei der Ziffer 0. Diese Spannung darf von Null bis 0,8 V schwanken und wird trotzdem von der nachfolgenden Schaltung einwandfrei als Null erkannt. Die 2,4 V Ausgangsspannung der Ziffer 1 darf von 2,0 bis 3,0 Volt schwanken. Durch diese großzügigen Toleranzen bei den zulässigen Eingangsspannungen wird eine hohe Zuverlässigkeit erreicht. Die genauen Spannungen variieren je nach Herstellungstechnologie (TTL, CMOS, Schottky oder andere) und sind Datenblättern zu entnehmen.</w:t>
      </w:r>
    </w:p>
    <w:p w14:paraId="4DEDC4BA" w14:textId="77777777" w:rsidR="00F34B6D" w:rsidRDefault="00F34B6D" w:rsidP="00F34B6D"/>
    <w:p w14:paraId="35A0FBDF" w14:textId="77777777" w:rsidR="00F34B6D" w:rsidRDefault="00F34B6D" w:rsidP="00F34B6D">
      <w:r>
        <w:t>Fazit: Nur auf der Basis des binären Zahlensystems kann man bezahlbare Computer bauen, und deshalb müssen wir uns hier mit dem Binärsystem herumschlagen. Erst durch die Reduzierung aller Schaltelemente auf nur noch zwei Spannungsstufen konnten die Toleranzanforderungen an die elektronischen Bauelemente so sehr verringert werden, dass die preiswerte Massenfertigung von Schaltkreisen möglich wurde. Weil wir preiswerte Computer wollen, müssen wir die Unannehmlichkeit in Kauf nehmen, dass die Computer nur Nullen und Einsen kennen und jede, absolut jede Information (Zahlen, Texte, Bilder, Musik, Videos, ...) in eine Folge von Nullen und Einsen umgewandelt werden muss.</w:t>
      </w:r>
    </w:p>
    <w:p w14:paraId="7BEB6DDA" w14:textId="77777777" w:rsidR="00F34B6D" w:rsidRDefault="00F34B6D" w:rsidP="00F34B6D"/>
    <w:p w14:paraId="11E24E37" w14:textId="77777777" w:rsidR="005C6C57" w:rsidRDefault="00F34B6D" w:rsidP="00F34B6D">
      <w:r>
        <w:t>Binärzahlen sind allerdings sehr lang und unübersichtlich. Die Dezimalzahl 1234 wird im Binärsystem zu 10011010010, die Zahl 1 000 000 wird zu 11110100001001000000. Diese Zahlen sind schwer zu merken und zu schreiben, deshalb benutzt man aushilfsweise auch noch das Hexadezimalsystem, seltener auch das Oktalsystem. Eine Million schreibt sich im Hexadezimalsystem als F4240, also recht kurz. Die Kenntnis der binären, oktalen und hexadezimalen Zahlensysteme ist für Programmierer notwendig, aber manchmal auch für normale Benutzer nützlich, weil diese oft in technischen Anleitungen, Fehlermeldungen, Spieletipps (Cheats) und anderen Unterlagen verwendet werden. Als Anwender muss man zumindest wissen, dass in Computerzahlen außer den Ziffern 0 bis 9 auch noch die Buchstaben von A bis F anstelle von Ziffern verwendet werden.</w:t>
      </w:r>
    </w:p>
    <w:sectPr w:rsidR="005C6C57" w:rsidSect="00775630">
      <w:pgSz w:w="11906" w:h="16838"/>
      <w:pgMar w:top="1417" w:right="1417" w:bottom="1134" w:left="1417" w:header="708" w:footer="708" w:gutter="0"/>
      <w:cols w:sep="1" w:space="79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A42F" w14:textId="77777777" w:rsidR="00FE56D4" w:rsidRDefault="00FE56D4" w:rsidP="00DC4D01">
      <w:pPr>
        <w:spacing w:after="0" w:line="240" w:lineRule="auto"/>
      </w:pPr>
      <w:r>
        <w:separator/>
      </w:r>
    </w:p>
  </w:endnote>
  <w:endnote w:type="continuationSeparator" w:id="0">
    <w:p w14:paraId="131D8D5D" w14:textId="77777777" w:rsidR="00FE56D4" w:rsidRDefault="00FE56D4" w:rsidP="00DC4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57667" w14:textId="77777777" w:rsidR="00FE56D4" w:rsidRDefault="00FE56D4" w:rsidP="00DC4D01">
      <w:pPr>
        <w:spacing w:after="0" w:line="240" w:lineRule="auto"/>
      </w:pPr>
      <w:r>
        <w:separator/>
      </w:r>
    </w:p>
  </w:footnote>
  <w:footnote w:type="continuationSeparator" w:id="0">
    <w:p w14:paraId="6B9D697F" w14:textId="77777777" w:rsidR="00FE56D4" w:rsidRDefault="00FE56D4" w:rsidP="00DC4D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B6D"/>
    <w:rsid w:val="00254F38"/>
    <w:rsid w:val="00326944"/>
    <w:rsid w:val="004F5196"/>
    <w:rsid w:val="005C6C57"/>
    <w:rsid w:val="00775630"/>
    <w:rsid w:val="008E00F8"/>
    <w:rsid w:val="00DC4D01"/>
    <w:rsid w:val="00E9409A"/>
    <w:rsid w:val="00F34B6D"/>
    <w:rsid w:val="00FE56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37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409A"/>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C4D0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4D01"/>
  </w:style>
  <w:style w:type="paragraph" w:styleId="Fuzeile">
    <w:name w:val="footer"/>
    <w:basedOn w:val="Standard"/>
    <w:link w:val="FuzeileZchn"/>
    <w:uiPriority w:val="99"/>
    <w:unhideWhenUsed/>
    <w:rsid w:val="00DC4D0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4D01"/>
  </w:style>
  <w:style w:type="character" w:styleId="Hyperlink">
    <w:name w:val="Hyperlink"/>
    <w:basedOn w:val="Absatz-Standardschriftart"/>
    <w:uiPriority w:val="99"/>
    <w:unhideWhenUsed/>
    <w:rsid w:val="00DC4D01"/>
    <w:rPr>
      <w:color w:val="0000FF" w:themeColor="hyperlink"/>
      <w:u w:val="single"/>
    </w:rPr>
  </w:style>
  <w:style w:type="character" w:styleId="NichtaufgelsteErwhnung">
    <w:name w:val="Unresolved Mention"/>
    <w:basedOn w:val="Absatz-Standardschriftart"/>
    <w:uiPriority w:val="99"/>
    <w:semiHidden/>
    <w:unhideWhenUsed/>
    <w:rsid w:val="00DC4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4513</Characters>
  <Application>Microsoft Office Word</Application>
  <DocSecurity>0</DocSecurity>
  <Lines>37</Lines>
  <Paragraphs>10</Paragraphs>
  <ScaleCrop>false</ScaleCrop>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2023-08-30T16:26:00Z</dcterms:created>
  <dcterms:modified xsi:type="dcterms:W3CDTF">2023-08-30T16:26:00Z</dcterms:modified>
</cp:coreProperties>
</file>